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01" w:rsidRPr="004D32B9" w:rsidRDefault="000B1A61" w:rsidP="00120A01">
      <w:pPr>
        <w:spacing w:after="0" w:line="240" w:lineRule="auto"/>
        <w:jc w:val="center"/>
        <w:rPr>
          <w:rFonts w:ascii="Comic Sans MS" w:hAnsi="Comic Sans MS"/>
          <w:b/>
          <w:sz w:val="28"/>
          <w:szCs w:val="24"/>
        </w:rPr>
      </w:pPr>
      <w:r w:rsidRPr="004D32B9">
        <w:rPr>
          <w:rFonts w:ascii="Comic Sans MS" w:hAnsi="Comic Sans MS"/>
          <w:b/>
          <w:sz w:val="28"/>
          <w:szCs w:val="24"/>
        </w:rPr>
        <w:t xml:space="preserve">Zion’s Camp </w:t>
      </w:r>
      <w:proofErr w:type="spellStart"/>
      <w:r w:rsidRPr="004D32B9">
        <w:rPr>
          <w:rFonts w:ascii="Comic Sans MS" w:hAnsi="Comic Sans MS"/>
          <w:b/>
          <w:sz w:val="28"/>
          <w:szCs w:val="24"/>
        </w:rPr>
        <w:t>Mennoscah</w:t>
      </w:r>
      <w:proofErr w:type="spellEnd"/>
      <w:r w:rsidRPr="004D32B9">
        <w:rPr>
          <w:rFonts w:ascii="Comic Sans MS" w:hAnsi="Comic Sans MS"/>
          <w:b/>
          <w:sz w:val="28"/>
          <w:szCs w:val="24"/>
        </w:rPr>
        <w:t xml:space="preserve"> Retreat</w:t>
      </w:r>
    </w:p>
    <w:p w:rsidR="000B1A61" w:rsidRDefault="000B1A61" w:rsidP="00120A01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August 9 and 10, 2014</w:t>
      </w:r>
    </w:p>
    <w:p w:rsidR="005B514F" w:rsidRPr="00CA599F" w:rsidRDefault="005B514F" w:rsidP="005B514F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:rsidR="005B514F" w:rsidRPr="005B514F" w:rsidRDefault="000B1A61" w:rsidP="005B514F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Come </w:t>
      </w:r>
      <w:r w:rsidR="00ED6E6E">
        <w:rPr>
          <w:rFonts w:ascii="Comic Sans MS" w:hAnsi="Comic Sans MS"/>
          <w:sz w:val="24"/>
          <w:szCs w:val="24"/>
        </w:rPr>
        <w:t>out for the weekend to enjoy</w:t>
      </w:r>
      <w:r>
        <w:rPr>
          <w:rFonts w:ascii="Comic Sans MS" w:hAnsi="Comic Sans MS"/>
          <w:sz w:val="24"/>
          <w:szCs w:val="24"/>
        </w:rPr>
        <w:t xml:space="preserve"> fun</w:t>
      </w:r>
      <w:r w:rsidR="004D32B9">
        <w:rPr>
          <w:rFonts w:ascii="Comic Sans MS" w:hAnsi="Comic Sans MS"/>
          <w:sz w:val="24"/>
          <w:szCs w:val="24"/>
        </w:rPr>
        <w:t>, games, food, fellowship</w:t>
      </w:r>
      <w:r w:rsidR="005B514F">
        <w:rPr>
          <w:rFonts w:ascii="Comic Sans MS" w:hAnsi="Comic Sans MS"/>
          <w:sz w:val="24"/>
          <w:szCs w:val="24"/>
        </w:rPr>
        <w:t xml:space="preserve">, and worship! </w:t>
      </w:r>
      <w:r w:rsidR="0055044A">
        <w:rPr>
          <w:rFonts w:ascii="Comic Sans MS" w:hAnsi="Comic Sans MS"/>
          <w:sz w:val="24"/>
          <w:szCs w:val="24"/>
        </w:rPr>
        <w:t xml:space="preserve"> </w:t>
      </w:r>
      <w:r w:rsidR="005B514F">
        <w:rPr>
          <w:rFonts w:ascii="Comic Sans MS" w:hAnsi="Comic Sans MS"/>
          <w:i/>
          <w:sz w:val="24"/>
          <w:szCs w:val="24"/>
        </w:rPr>
        <w:t>Please s</w:t>
      </w:r>
      <w:r w:rsidR="00132EA0" w:rsidRPr="00132EA0">
        <w:rPr>
          <w:rFonts w:ascii="Comic Sans MS" w:hAnsi="Comic Sans MS"/>
          <w:i/>
          <w:sz w:val="24"/>
          <w:szCs w:val="24"/>
        </w:rPr>
        <w:t>ign up on the bulletin board or call Kathy</w:t>
      </w:r>
      <w:r w:rsidR="005B514F">
        <w:rPr>
          <w:rFonts w:ascii="Comic Sans MS" w:hAnsi="Comic Sans MS"/>
          <w:i/>
          <w:sz w:val="24"/>
          <w:szCs w:val="24"/>
        </w:rPr>
        <w:t xml:space="preserve"> at</w:t>
      </w:r>
      <w:r w:rsidR="00132EA0" w:rsidRPr="00132EA0">
        <w:rPr>
          <w:rFonts w:ascii="Comic Sans MS" w:hAnsi="Comic Sans MS"/>
          <w:i/>
          <w:sz w:val="24"/>
          <w:szCs w:val="24"/>
        </w:rPr>
        <w:t xml:space="preserve"> (</w:t>
      </w:r>
      <w:r w:rsidR="005B514F">
        <w:rPr>
          <w:rFonts w:ascii="Comic Sans MS" w:hAnsi="Comic Sans MS"/>
          <w:i/>
          <w:sz w:val="24"/>
          <w:szCs w:val="24"/>
        </w:rPr>
        <w:t>620) 983-2354</w:t>
      </w:r>
      <w:r w:rsidR="00132EA0" w:rsidRPr="00132EA0">
        <w:rPr>
          <w:rFonts w:ascii="Comic Sans MS" w:hAnsi="Comic Sans MS"/>
          <w:i/>
          <w:sz w:val="24"/>
          <w:szCs w:val="24"/>
        </w:rPr>
        <w:t xml:space="preserve"> by </w:t>
      </w:r>
      <w:r w:rsidR="002B039E">
        <w:rPr>
          <w:rFonts w:ascii="Comic Sans MS" w:hAnsi="Comic Sans MS"/>
          <w:i/>
          <w:sz w:val="24"/>
          <w:szCs w:val="24"/>
        </w:rPr>
        <w:t>Tue.</w:t>
      </w:r>
      <w:r w:rsidR="00132EA0" w:rsidRPr="00132EA0">
        <w:rPr>
          <w:rFonts w:ascii="Comic Sans MS" w:hAnsi="Comic Sans MS"/>
          <w:i/>
          <w:sz w:val="24"/>
          <w:szCs w:val="24"/>
        </w:rPr>
        <w:t xml:space="preserve"> </w:t>
      </w:r>
      <w:proofErr w:type="gramStart"/>
      <w:r w:rsidR="00132EA0" w:rsidRPr="00132EA0">
        <w:rPr>
          <w:rFonts w:ascii="Comic Sans MS" w:hAnsi="Comic Sans MS"/>
          <w:i/>
          <w:sz w:val="24"/>
          <w:szCs w:val="24"/>
        </w:rPr>
        <w:t>evening</w:t>
      </w:r>
      <w:proofErr w:type="gramEnd"/>
      <w:r w:rsidR="00132EA0" w:rsidRPr="00132EA0">
        <w:rPr>
          <w:rFonts w:ascii="Comic Sans MS" w:hAnsi="Comic Sans MS"/>
          <w:i/>
          <w:sz w:val="24"/>
          <w:szCs w:val="24"/>
        </w:rPr>
        <w:t xml:space="preserve"> so we know how much food to provide.</w:t>
      </w:r>
      <w:r w:rsidR="005B514F">
        <w:rPr>
          <w:rFonts w:ascii="Comic Sans MS" w:hAnsi="Comic Sans MS"/>
          <w:sz w:val="24"/>
          <w:szCs w:val="24"/>
        </w:rPr>
        <w:t xml:space="preserve"> </w:t>
      </w:r>
      <w:r w:rsidR="0055044A">
        <w:rPr>
          <w:rFonts w:ascii="Comic Sans MS" w:hAnsi="Comic Sans MS"/>
          <w:sz w:val="24"/>
          <w:szCs w:val="24"/>
        </w:rPr>
        <w:t xml:space="preserve"> </w:t>
      </w:r>
      <w:r w:rsidRPr="009126CA">
        <w:rPr>
          <w:rFonts w:ascii="Comic Sans MS" w:hAnsi="Comic Sans MS"/>
          <w:sz w:val="24"/>
          <w:szCs w:val="24"/>
        </w:rPr>
        <w:t xml:space="preserve">All are encouraged to bring a dessert to share either </w:t>
      </w:r>
      <w:r w:rsidR="009126CA">
        <w:rPr>
          <w:rFonts w:ascii="Comic Sans MS" w:hAnsi="Comic Sans MS"/>
          <w:sz w:val="24"/>
          <w:szCs w:val="24"/>
        </w:rPr>
        <w:t>Sat.</w:t>
      </w:r>
      <w:r w:rsidRPr="009126CA">
        <w:rPr>
          <w:rFonts w:ascii="Comic Sans MS" w:hAnsi="Comic Sans MS"/>
          <w:sz w:val="24"/>
          <w:szCs w:val="24"/>
        </w:rPr>
        <w:t xml:space="preserve"> supper or </w:t>
      </w:r>
      <w:r w:rsidR="009126CA">
        <w:rPr>
          <w:rFonts w:ascii="Comic Sans MS" w:hAnsi="Comic Sans MS"/>
          <w:sz w:val="24"/>
          <w:szCs w:val="24"/>
        </w:rPr>
        <w:t>Sun.</w:t>
      </w:r>
      <w:r w:rsidRPr="009126CA">
        <w:rPr>
          <w:rFonts w:ascii="Comic Sans MS" w:hAnsi="Comic Sans MS"/>
          <w:sz w:val="24"/>
          <w:szCs w:val="24"/>
        </w:rPr>
        <w:t xml:space="preserve"> lunch.</w:t>
      </w:r>
      <w:r w:rsidR="005B514F" w:rsidRPr="009126CA">
        <w:rPr>
          <w:rFonts w:ascii="Comic Sans MS" w:hAnsi="Comic Sans MS"/>
          <w:sz w:val="24"/>
          <w:szCs w:val="24"/>
        </w:rPr>
        <w:t xml:space="preserve"> </w:t>
      </w:r>
      <w:r w:rsidRPr="009126CA">
        <w:rPr>
          <w:rFonts w:ascii="Comic Sans MS" w:hAnsi="Comic Sans MS"/>
          <w:sz w:val="24"/>
          <w:szCs w:val="24"/>
        </w:rPr>
        <w:t>Bring extra</w:t>
      </w:r>
      <w:r w:rsidR="0055044A">
        <w:rPr>
          <w:rFonts w:ascii="Comic Sans MS" w:hAnsi="Comic Sans MS"/>
          <w:sz w:val="24"/>
          <w:szCs w:val="24"/>
        </w:rPr>
        <w:t xml:space="preserve"> clothes, a flashlight, swim</w:t>
      </w:r>
      <w:r>
        <w:rPr>
          <w:rFonts w:ascii="Comic Sans MS" w:hAnsi="Comic Sans MS"/>
          <w:sz w:val="24"/>
          <w:szCs w:val="24"/>
        </w:rPr>
        <w:t xml:space="preserve">suit, towel, bedding, games, </w:t>
      </w:r>
      <w:proofErr w:type="gramStart"/>
      <w:r>
        <w:rPr>
          <w:rFonts w:ascii="Comic Sans MS" w:hAnsi="Comic Sans MS"/>
          <w:sz w:val="24"/>
          <w:szCs w:val="24"/>
        </w:rPr>
        <w:t>snacks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="00ED6E6E">
        <w:rPr>
          <w:rFonts w:ascii="Comic Sans MS" w:hAnsi="Comic Sans MS"/>
          <w:sz w:val="24"/>
          <w:szCs w:val="24"/>
        </w:rPr>
        <w:t>to share</w:t>
      </w:r>
      <w:r>
        <w:rPr>
          <w:rFonts w:ascii="Comic Sans MS" w:hAnsi="Comic Sans MS"/>
          <w:sz w:val="24"/>
          <w:szCs w:val="24"/>
        </w:rPr>
        <w:t>, etc.</w:t>
      </w:r>
      <w:r w:rsidR="004C3493">
        <w:rPr>
          <w:rFonts w:ascii="Comic Sans MS" w:hAnsi="Comic Sans MS"/>
          <w:sz w:val="24"/>
          <w:szCs w:val="24"/>
        </w:rPr>
        <w:t xml:space="preserve"> </w:t>
      </w:r>
      <w:r w:rsidR="0055044A">
        <w:rPr>
          <w:rFonts w:ascii="Comic Sans MS" w:hAnsi="Comic Sans MS"/>
          <w:sz w:val="24"/>
          <w:szCs w:val="24"/>
        </w:rPr>
        <w:t xml:space="preserve"> </w:t>
      </w:r>
      <w:r w:rsidR="009126CA">
        <w:rPr>
          <w:rFonts w:ascii="Comic Sans MS" w:hAnsi="Comic Sans MS"/>
          <w:sz w:val="24"/>
          <w:szCs w:val="24"/>
        </w:rPr>
        <w:t>If it’</w:t>
      </w:r>
      <w:r w:rsidR="005B514F" w:rsidRPr="005B514F">
        <w:rPr>
          <w:rFonts w:ascii="Comic Sans MS" w:hAnsi="Comic Sans MS"/>
          <w:sz w:val="24"/>
          <w:szCs w:val="24"/>
        </w:rPr>
        <w:t>s hot, more swim time will be planned.</w:t>
      </w:r>
    </w:p>
    <w:p w:rsidR="000B1A61" w:rsidRPr="00CA599F" w:rsidRDefault="000B1A61" w:rsidP="005B514F">
      <w:pPr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:rsidR="000B1A61" w:rsidRPr="00132EA0" w:rsidRDefault="000B1A61" w:rsidP="00120A0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132EA0">
        <w:rPr>
          <w:rFonts w:ascii="Comic Sans MS" w:hAnsi="Comic Sans MS"/>
          <w:b/>
          <w:sz w:val="24"/>
          <w:szCs w:val="24"/>
        </w:rPr>
        <w:t>Saturday, August 9</w:t>
      </w:r>
    </w:p>
    <w:p w:rsidR="00ED6E6E" w:rsidRPr="004D32B9" w:rsidRDefault="00CA599F" w:rsidP="00CA599F">
      <w:pPr>
        <w:tabs>
          <w:tab w:val="left" w:pos="1080"/>
        </w:tabs>
        <w:spacing w:after="0" w:line="240" w:lineRule="auto"/>
        <w:ind w:left="1440" w:hanging="1440"/>
        <w:rPr>
          <w:rFonts w:ascii="Comic Sans MS" w:hAnsi="Comic Sans MS"/>
        </w:rPr>
      </w:pPr>
      <w:r w:rsidRPr="004D32B9">
        <w:rPr>
          <w:rFonts w:ascii="Comic Sans MS" w:hAnsi="Comic Sans MS"/>
        </w:rPr>
        <w:t>2</w:t>
      </w:r>
      <w:r w:rsidR="00120A01" w:rsidRPr="004D32B9">
        <w:rPr>
          <w:rFonts w:ascii="Comic Sans MS" w:hAnsi="Comic Sans MS"/>
        </w:rPr>
        <w:t xml:space="preserve"> pm</w:t>
      </w:r>
      <w:r w:rsidR="00120A01" w:rsidRPr="004D32B9">
        <w:rPr>
          <w:rFonts w:ascii="Comic Sans MS" w:hAnsi="Comic Sans MS"/>
        </w:rPr>
        <w:tab/>
        <w:t xml:space="preserve">Find a </w:t>
      </w:r>
      <w:r w:rsidR="000B1A61" w:rsidRPr="004D32B9">
        <w:rPr>
          <w:rFonts w:ascii="Comic Sans MS" w:hAnsi="Comic Sans MS"/>
        </w:rPr>
        <w:t xml:space="preserve">place to </w:t>
      </w:r>
      <w:r w:rsidRPr="004D32B9">
        <w:rPr>
          <w:rFonts w:ascii="Comic Sans MS" w:hAnsi="Comic Sans MS"/>
        </w:rPr>
        <w:t xml:space="preserve">stay; </w:t>
      </w:r>
      <w:r w:rsidR="00132EA0" w:rsidRPr="004D32B9">
        <w:rPr>
          <w:rFonts w:ascii="Comic Sans MS" w:hAnsi="Comic Sans MS"/>
        </w:rPr>
        <w:t>s</w:t>
      </w:r>
      <w:r w:rsidR="009126CA" w:rsidRPr="004D32B9">
        <w:rPr>
          <w:rFonts w:ascii="Comic Sans MS" w:hAnsi="Comic Sans MS"/>
        </w:rPr>
        <w:t>ign up to help with a meal</w:t>
      </w:r>
    </w:p>
    <w:p w:rsidR="000B1A61" w:rsidRPr="004D32B9" w:rsidRDefault="00CA599F" w:rsidP="00CA599F">
      <w:pPr>
        <w:tabs>
          <w:tab w:val="left" w:pos="1080"/>
        </w:tabs>
        <w:spacing w:after="0" w:line="240" w:lineRule="auto"/>
        <w:ind w:left="1440" w:hanging="1440"/>
        <w:rPr>
          <w:rFonts w:ascii="Comic Sans MS" w:hAnsi="Comic Sans MS"/>
        </w:rPr>
      </w:pPr>
      <w:r w:rsidRPr="004D32B9">
        <w:rPr>
          <w:rFonts w:ascii="Comic Sans MS" w:hAnsi="Comic Sans MS"/>
        </w:rPr>
        <w:t>3</w:t>
      </w:r>
      <w:r w:rsidRPr="004D32B9">
        <w:rPr>
          <w:rFonts w:ascii="Comic Sans MS" w:hAnsi="Comic Sans MS"/>
        </w:rPr>
        <w:tab/>
      </w:r>
      <w:r w:rsidR="000B1A61" w:rsidRPr="004D32B9">
        <w:rPr>
          <w:rFonts w:ascii="Comic Sans MS" w:hAnsi="Comic Sans MS"/>
        </w:rPr>
        <w:t>Swim</w:t>
      </w:r>
    </w:p>
    <w:p w:rsidR="000B1A61" w:rsidRPr="004D32B9" w:rsidRDefault="00CA599F" w:rsidP="00CA599F">
      <w:pPr>
        <w:tabs>
          <w:tab w:val="left" w:pos="1080"/>
        </w:tabs>
        <w:spacing w:after="0" w:line="240" w:lineRule="auto"/>
        <w:ind w:left="1440" w:hanging="1440"/>
        <w:rPr>
          <w:rFonts w:ascii="Comic Sans MS" w:hAnsi="Comic Sans MS"/>
        </w:rPr>
      </w:pPr>
      <w:r w:rsidRPr="004D32B9">
        <w:rPr>
          <w:rFonts w:ascii="Comic Sans MS" w:hAnsi="Comic Sans MS"/>
        </w:rPr>
        <w:t>5:30</w:t>
      </w:r>
      <w:r w:rsidRPr="004D32B9">
        <w:rPr>
          <w:rFonts w:ascii="Comic Sans MS" w:hAnsi="Comic Sans MS"/>
        </w:rPr>
        <w:tab/>
      </w:r>
      <w:r w:rsidR="000B1A61" w:rsidRPr="004D32B9">
        <w:rPr>
          <w:rFonts w:ascii="Comic Sans MS" w:hAnsi="Comic Sans MS"/>
        </w:rPr>
        <w:t>Supper</w:t>
      </w:r>
    </w:p>
    <w:p w:rsidR="000B1A61" w:rsidRPr="004D32B9" w:rsidRDefault="00CA599F" w:rsidP="00CA599F">
      <w:pPr>
        <w:tabs>
          <w:tab w:val="left" w:pos="1080"/>
        </w:tabs>
        <w:spacing w:after="0" w:line="240" w:lineRule="auto"/>
        <w:ind w:left="1440" w:hanging="1440"/>
        <w:rPr>
          <w:rFonts w:ascii="Comic Sans MS" w:hAnsi="Comic Sans MS"/>
        </w:rPr>
      </w:pPr>
      <w:r w:rsidRPr="004D32B9">
        <w:rPr>
          <w:rFonts w:ascii="Comic Sans MS" w:hAnsi="Comic Sans MS"/>
        </w:rPr>
        <w:t>7</w:t>
      </w:r>
      <w:r w:rsidRPr="004D32B9">
        <w:rPr>
          <w:rFonts w:ascii="Comic Sans MS" w:hAnsi="Comic Sans MS"/>
        </w:rPr>
        <w:tab/>
      </w:r>
      <w:r w:rsidR="000B1A61" w:rsidRPr="004D32B9">
        <w:rPr>
          <w:rFonts w:ascii="Comic Sans MS" w:hAnsi="Comic Sans MS"/>
        </w:rPr>
        <w:t>Fun with Ted and Lee</w:t>
      </w:r>
    </w:p>
    <w:p w:rsidR="000B1A61" w:rsidRPr="004D32B9" w:rsidRDefault="00CA599F" w:rsidP="00CA599F">
      <w:pPr>
        <w:tabs>
          <w:tab w:val="left" w:pos="1080"/>
        </w:tabs>
        <w:spacing w:after="0" w:line="240" w:lineRule="auto"/>
        <w:ind w:left="1440" w:hanging="1440"/>
        <w:rPr>
          <w:rFonts w:ascii="Comic Sans MS" w:hAnsi="Comic Sans MS"/>
        </w:rPr>
      </w:pPr>
      <w:proofErr w:type="gramStart"/>
      <w:r w:rsidRPr="004D32B9">
        <w:rPr>
          <w:rFonts w:ascii="Comic Sans MS" w:hAnsi="Comic Sans MS"/>
        </w:rPr>
        <w:t>9</w:t>
      </w:r>
      <w:r w:rsidR="000B1A61" w:rsidRPr="004D32B9">
        <w:rPr>
          <w:rFonts w:ascii="Comic Sans MS" w:hAnsi="Comic Sans MS"/>
        </w:rPr>
        <w:t>ish</w:t>
      </w:r>
      <w:r w:rsidR="000B1A61" w:rsidRPr="004D32B9">
        <w:rPr>
          <w:rFonts w:ascii="Comic Sans MS" w:hAnsi="Comic Sans MS"/>
        </w:rPr>
        <w:tab/>
        <w:t>C</w:t>
      </w:r>
      <w:r w:rsidR="005B514F" w:rsidRPr="004D32B9">
        <w:rPr>
          <w:rFonts w:ascii="Comic Sans MS" w:hAnsi="Comic Sans MS"/>
        </w:rPr>
        <w:t>ampfire, with popcorn to follow.</w:t>
      </w:r>
      <w:proofErr w:type="gramEnd"/>
    </w:p>
    <w:p w:rsidR="00CA599F" w:rsidRPr="004D32B9" w:rsidRDefault="00CA599F" w:rsidP="00CA599F">
      <w:pPr>
        <w:tabs>
          <w:tab w:val="left" w:pos="1080"/>
        </w:tabs>
        <w:spacing w:after="0" w:line="240" w:lineRule="auto"/>
        <w:ind w:left="1440" w:hanging="1440"/>
        <w:rPr>
          <w:rFonts w:ascii="Comic Sans MS" w:hAnsi="Comic Sans MS"/>
        </w:rPr>
      </w:pPr>
      <w:r w:rsidRPr="004D32B9">
        <w:rPr>
          <w:rFonts w:ascii="Comic Sans MS" w:hAnsi="Comic Sans MS"/>
        </w:rPr>
        <w:t>10:30</w:t>
      </w:r>
      <w:r w:rsidRPr="004D32B9">
        <w:rPr>
          <w:rFonts w:ascii="Comic Sans MS" w:hAnsi="Comic Sans MS"/>
        </w:rPr>
        <w:tab/>
      </w:r>
      <w:r w:rsidR="00ED6E6E" w:rsidRPr="004D32B9">
        <w:rPr>
          <w:rFonts w:ascii="Comic Sans MS" w:hAnsi="Comic Sans MS"/>
        </w:rPr>
        <w:t>N</w:t>
      </w:r>
      <w:r w:rsidR="000B1A61" w:rsidRPr="004D32B9">
        <w:rPr>
          <w:rFonts w:ascii="Comic Sans MS" w:hAnsi="Comic Sans MS"/>
        </w:rPr>
        <w:t>ight swim (weather permitting)</w:t>
      </w:r>
    </w:p>
    <w:p w:rsidR="00CA599F" w:rsidRPr="00CA599F" w:rsidRDefault="00CA599F" w:rsidP="00CA599F">
      <w:pPr>
        <w:tabs>
          <w:tab w:val="left" w:pos="1080"/>
        </w:tabs>
        <w:spacing w:after="0" w:line="240" w:lineRule="auto"/>
        <w:ind w:left="1440" w:hanging="1440"/>
        <w:rPr>
          <w:rFonts w:ascii="Comic Sans MS" w:hAnsi="Comic Sans MS"/>
          <w:sz w:val="8"/>
          <w:szCs w:val="8"/>
        </w:rPr>
      </w:pPr>
    </w:p>
    <w:p w:rsidR="000B1A61" w:rsidRPr="00132EA0" w:rsidRDefault="000B1A61" w:rsidP="00CA599F">
      <w:pPr>
        <w:tabs>
          <w:tab w:val="left" w:pos="1080"/>
        </w:tabs>
        <w:spacing w:after="0" w:line="240" w:lineRule="auto"/>
        <w:ind w:left="1440" w:hanging="1440"/>
        <w:rPr>
          <w:rFonts w:ascii="Comic Sans MS" w:hAnsi="Comic Sans MS"/>
          <w:b/>
          <w:sz w:val="24"/>
          <w:szCs w:val="24"/>
        </w:rPr>
      </w:pPr>
      <w:r w:rsidRPr="00132EA0">
        <w:rPr>
          <w:rFonts w:ascii="Comic Sans MS" w:hAnsi="Comic Sans MS"/>
          <w:b/>
          <w:sz w:val="24"/>
          <w:szCs w:val="24"/>
        </w:rPr>
        <w:t>Sunday, August 10</w:t>
      </w:r>
    </w:p>
    <w:p w:rsidR="000B1A61" w:rsidRPr="004D32B9" w:rsidRDefault="000B1A61" w:rsidP="00CA599F">
      <w:pPr>
        <w:tabs>
          <w:tab w:val="left" w:pos="1080"/>
        </w:tabs>
        <w:spacing w:after="0" w:line="240" w:lineRule="auto"/>
        <w:ind w:left="1440" w:hanging="1440"/>
        <w:rPr>
          <w:rFonts w:ascii="Comic Sans MS" w:hAnsi="Comic Sans MS"/>
        </w:rPr>
      </w:pPr>
      <w:r w:rsidRPr="004D32B9">
        <w:rPr>
          <w:rFonts w:ascii="Comic Sans MS" w:hAnsi="Comic Sans MS"/>
        </w:rPr>
        <w:t>8:30 am</w:t>
      </w:r>
      <w:r w:rsidRPr="004D32B9">
        <w:rPr>
          <w:rFonts w:ascii="Comic Sans MS" w:hAnsi="Comic Sans MS"/>
        </w:rPr>
        <w:tab/>
        <w:t>Breakfast</w:t>
      </w:r>
    </w:p>
    <w:p w:rsidR="000B1A61" w:rsidRPr="004D32B9" w:rsidRDefault="000B1A61" w:rsidP="00CA599F">
      <w:pPr>
        <w:tabs>
          <w:tab w:val="left" w:pos="1080"/>
        </w:tabs>
        <w:spacing w:after="0" w:line="240" w:lineRule="auto"/>
        <w:ind w:left="1440" w:hanging="1440"/>
        <w:rPr>
          <w:rFonts w:ascii="Comic Sans MS" w:hAnsi="Comic Sans MS"/>
        </w:rPr>
      </w:pPr>
      <w:r w:rsidRPr="004D32B9">
        <w:rPr>
          <w:rFonts w:ascii="Comic Sans MS" w:hAnsi="Comic Sans MS"/>
        </w:rPr>
        <w:t>10</w:t>
      </w:r>
      <w:r w:rsidR="00CA599F" w:rsidRPr="004D32B9">
        <w:rPr>
          <w:rFonts w:ascii="Comic Sans MS" w:hAnsi="Comic Sans MS"/>
        </w:rPr>
        <w:tab/>
      </w:r>
      <w:r w:rsidR="00120A01" w:rsidRPr="004D32B9">
        <w:rPr>
          <w:rFonts w:ascii="Comic Sans MS" w:hAnsi="Comic Sans MS"/>
        </w:rPr>
        <w:t>Worship and baptisms (we’</w:t>
      </w:r>
      <w:r w:rsidRPr="004D32B9">
        <w:rPr>
          <w:rFonts w:ascii="Comic Sans MS" w:hAnsi="Comic Sans MS"/>
        </w:rPr>
        <w:t xml:space="preserve">ll </w:t>
      </w:r>
      <w:r w:rsidR="00120A01" w:rsidRPr="004D32B9">
        <w:rPr>
          <w:rFonts w:ascii="Comic Sans MS" w:hAnsi="Comic Sans MS"/>
        </w:rPr>
        <w:t>walk</w:t>
      </w:r>
      <w:r w:rsidRPr="004D32B9">
        <w:rPr>
          <w:rFonts w:ascii="Comic Sans MS" w:hAnsi="Comic Sans MS"/>
        </w:rPr>
        <w:t xml:space="preserve"> to the river)</w:t>
      </w:r>
    </w:p>
    <w:p w:rsidR="009126CA" w:rsidRPr="004D32B9" w:rsidRDefault="009126CA" w:rsidP="00CA599F">
      <w:pPr>
        <w:tabs>
          <w:tab w:val="left" w:pos="1080"/>
        </w:tabs>
        <w:spacing w:after="0" w:line="240" w:lineRule="auto"/>
        <w:ind w:left="1440" w:hanging="1440"/>
        <w:rPr>
          <w:rFonts w:ascii="Comic Sans MS" w:hAnsi="Comic Sans MS"/>
        </w:rPr>
      </w:pPr>
      <w:r w:rsidRPr="004D32B9">
        <w:rPr>
          <w:rFonts w:ascii="Comic Sans MS" w:hAnsi="Comic Sans MS"/>
        </w:rPr>
        <w:tab/>
        <w:t xml:space="preserve">(Offering for Camp </w:t>
      </w:r>
      <w:proofErr w:type="spellStart"/>
      <w:r w:rsidRPr="004D32B9">
        <w:rPr>
          <w:rFonts w:ascii="Comic Sans MS" w:hAnsi="Comic Sans MS"/>
        </w:rPr>
        <w:t>Mennoscah</w:t>
      </w:r>
      <w:proofErr w:type="spellEnd"/>
      <w:r w:rsidRPr="004D32B9">
        <w:rPr>
          <w:rFonts w:ascii="Comic Sans MS" w:hAnsi="Comic Sans MS"/>
        </w:rPr>
        <w:t>)</w:t>
      </w:r>
    </w:p>
    <w:p w:rsidR="00CA599F" w:rsidRPr="004D32B9" w:rsidRDefault="00CA599F" w:rsidP="00CA599F">
      <w:pPr>
        <w:tabs>
          <w:tab w:val="left" w:pos="1080"/>
        </w:tabs>
        <w:spacing w:after="0" w:line="240" w:lineRule="auto"/>
        <w:ind w:left="1440" w:hanging="1440"/>
        <w:rPr>
          <w:rFonts w:ascii="Comic Sans MS" w:hAnsi="Comic Sans MS"/>
        </w:rPr>
      </w:pPr>
      <w:r w:rsidRPr="004D32B9">
        <w:rPr>
          <w:rFonts w:ascii="Comic Sans MS" w:hAnsi="Comic Sans MS"/>
        </w:rPr>
        <w:t>11:30</w:t>
      </w:r>
      <w:r w:rsidRPr="004D32B9">
        <w:rPr>
          <w:rFonts w:ascii="Comic Sans MS" w:hAnsi="Comic Sans MS"/>
        </w:rPr>
        <w:tab/>
      </w:r>
      <w:r w:rsidR="000B1A61" w:rsidRPr="004D32B9">
        <w:rPr>
          <w:rFonts w:ascii="Comic Sans MS" w:hAnsi="Comic Sans MS"/>
        </w:rPr>
        <w:t>Lunch, followed by camp/kitchen cleanup</w:t>
      </w:r>
      <w:r w:rsidRPr="004D32B9">
        <w:rPr>
          <w:rFonts w:ascii="Comic Sans MS" w:hAnsi="Comic Sans MS"/>
        </w:rPr>
        <w:t xml:space="preserve"> </w:t>
      </w:r>
    </w:p>
    <w:p w:rsidR="000B1A61" w:rsidRPr="004D32B9" w:rsidRDefault="00CA599F" w:rsidP="00CA599F">
      <w:pPr>
        <w:tabs>
          <w:tab w:val="left" w:pos="1080"/>
        </w:tabs>
        <w:spacing w:after="0" w:line="240" w:lineRule="auto"/>
        <w:ind w:left="1440" w:hanging="1440"/>
        <w:rPr>
          <w:rFonts w:ascii="Comic Sans MS" w:hAnsi="Comic Sans MS"/>
        </w:rPr>
      </w:pPr>
      <w:r w:rsidRPr="004D32B9">
        <w:rPr>
          <w:rFonts w:ascii="Comic Sans MS" w:hAnsi="Comic Sans MS"/>
        </w:rPr>
        <w:t>1 pm</w:t>
      </w:r>
      <w:r w:rsidRPr="004D32B9">
        <w:rPr>
          <w:rFonts w:ascii="Comic Sans MS" w:hAnsi="Comic Sans MS"/>
        </w:rPr>
        <w:tab/>
      </w:r>
      <w:proofErr w:type="gramStart"/>
      <w:r w:rsidRPr="004D32B9">
        <w:rPr>
          <w:rFonts w:ascii="Comic Sans MS" w:hAnsi="Comic Sans MS"/>
        </w:rPr>
        <w:t>If</w:t>
      </w:r>
      <w:proofErr w:type="gramEnd"/>
      <w:r w:rsidR="00ED6E6E" w:rsidRPr="004D32B9">
        <w:rPr>
          <w:rFonts w:ascii="Comic Sans MS" w:hAnsi="Comic Sans MS"/>
        </w:rPr>
        <w:t xml:space="preserve"> camp is </w:t>
      </w:r>
      <w:r w:rsidR="00ED6E6E" w:rsidRPr="004D32B9">
        <w:rPr>
          <w:rFonts w:ascii="Comic Sans MS" w:hAnsi="Comic Sans MS"/>
          <w:u w:val="single"/>
        </w:rPr>
        <w:t>totally</w:t>
      </w:r>
      <w:r w:rsidR="00ED6E6E" w:rsidRPr="004D32B9">
        <w:rPr>
          <w:rFonts w:ascii="Comic Sans MS" w:hAnsi="Comic Sans MS"/>
        </w:rPr>
        <w:t xml:space="preserve"> cleaned </w:t>
      </w:r>
      <w:r w:rsidR="009126CA" w:rsidRPr="004D32B9">
        <w:rPr>
          <w:rFonts w:ascii="Comic Sans MS" w:hAnsi="Comic Sans MS"/>
        </w:rPr>
        <w:t>by 1, an</w:t>
      </w:r>
      <w:r w:rsidR="00AE1CC0">
        <w:rPr>
          <w:rFonts w:ascii="Comic Sans MS" w:hAnsi="Comic Sans MS"/>
        </w:rPr>
        <w:t>other</w:t>
      </w:r>
      <w:r w:rsidR="009126CA" w:rsidRPr="004D32B9">
        <w:rPr>
          <w:rFonts w:ascii="Comic Sans MS" w:hAnsi="Comic Sans MS"/>
        </w:rPr>
        <w:t xml:space="preserve"> hour swim</w:t>
      </w:r>
    </w:p>
    <w:p w:rsidR="00CA599F" w:rsidRPr="004D32B9" w:rsidRDefault="00CA599F" w:rsidP="00CA599F">
      <w:pPr>
        <w:tabs>
          <w:tab w:val="left" w:pos="1080"/>
        </w:tabs>
        <w:spacing w:after="0" w:line="240" w:lineRule="auto"/>
        <w:rPr>
          <w:rFonts w:ascii="Comic Sans MS" w:hAnsi="Comic Sans MS"/>
          <w:sz w:val="12"/>
          <w:szCs w:val="12"/>
        </w:rPr>
      </w:pPr>
    </w:p>
    <w:p w:rsidR="004513B9" w:rsidRPr="004C3493" w:rsidRDefault="00152C97" w:rsidP="00120A0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2014 </w:t>
      </w:r>
      <w:r w:rsidR="004513B9" w:rsidRPr="004513B9">
        <w:rPr>
          <w:rFonts w:ascii="Comic Sans MS" w:hAnsi="Comic Sans MS"/>
          <w:b/>
          <w:sz w:val="24"/>
          <w:szCs w:val="24"/>
        </w:rPr>
        <w:t xml:space="preserve">Fees for Camp </w:t>
      </w:r>
      <w:proofErr w:type="spellStart"/>
      <w:r w:rsidR="004513B9" w:rsidRPr="004513B9">
        <w:rPr>
          <w:rFonts w:ascii="Comic Sans MS" w:hAnsi="Comic Sans MS"/>
          <w:b/>
          <w:sz w:val="24"/>
          <w:szCs w:val="24"/>
        </w:rPr>
        <w:t>Mennoscah</w:t>
      </w:r>
      <w:proofErr w:type="spellEnd"/>
      <w:r w:rsidR="004C3493">
        <w:rPr>
          <w:rFonts w:ascii="Comic Sans MS" w:hAnsi="Comic Sans MS"/>
          <w:b/>
          <w:sz w:val="24"/>
          <w:szCs w:val="24"/>
        </w:rPr>
        <w:t xml:space="preserve"> </w:t>
      </w:r>
      <w:r w:rsidR="004C3493">
        <w:rPr>
          <w:rFonts w:ascii="Comic Sans MS" w:hAnsi="Comic Sans MS"/>
          <w:sz w:val="24"/>
          <w:szCs w:val="24"/>
        </w:rPr>
        <w:t>(Pay Sat. or Sun.)</w:t>
      </w:r>
    </w:p>
    <w:p w:rsidR="004513B9" w:rsidRPr="004D32B9" w:rsidRDefault="004513B9" w:rsidP="008969EF">
      <w:pPr>
        <w:spacing w:after="0" w:line="240" w:lineRule="auto"/>
        <w:jc w:val="center"/>
        <w:rPr>
          <w:rFonts w:ascii="Comic Sans MS" w:hAnsi="Comic Sans MS"/>
        </w:rPr>
      </w:pPr>
      <w:r w:rsidRPr="004D32B9">
        <w:rPr>
          <w:rFonts w:ascii="Comic Sans MS" w:hAnsi="Comic Sans MS"/>
        </w:rPr>
        <w:t>Under two years o</w:t>
      </w:r>
      <w:r w:rsidR="009126CA" w:rsidRPr="004D32B9">
        <w:rPr>
          <w:rFonts w:ascii="Comic Sans MS" w:hAnsi="Comic Sans MS"/>
        </w:rPr>
        <w:t>f age are</w:t>
      </w:r>
      <w:r w:rsidRPr="004D32B9">
        <w:rPr>
          <w:rFonts w:ascii="Comic Sans MS" w:hAnsi="Comic Sans MS"/>
        </w:rPr>
        <w:t xml:space="preserve"> free</w:t>
      </w:r>
      <w:r w:rsidR="004D32B9">
        <w:rPr>
          <w:rFonts w:ascii="Comic Sans MS" w:hAnsi="Comic Sans MS"/>
        </w:rPr>
        <w:t xml:space="preserve">; </w:t>
      </w:r>
      <w:r w:rsidR="009126CA" w:rsidRPr="004D32B9">
        <w:rPr>
          <w:rFonts w:ascii="Comic Sans MS" w:hAnsi="Comic Sans MS"/>
        </w:rPr>
        <w:t>child = ages 3-12</w:t>
      </w:r>
    </w:p>
    <w:p w:rsidR="004513B9" w:rsidRPr="004D32B9" w:rsidRDefault="004D32B9" w:rsidP="008969EF">
      <w:pPr>
        <w:tabs>
          <w:tab w:val="right" w:pos="3600"/>
          <w:tab w:val="right" w:pos="6120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Day Stayer</w:t>
      </w:r>
      <w:r>
        <w:rPr>
          <w:rFonts w:ascii="Comic Sans MS" w:hAnsi="Comic Sans MS"/>
        </w:rPr>
        <w:tab/>
      </w:r>
      <w:r w:rsidR="004513B9" w:rsidRPr="004D32B9">
        <w:rPr>
          <w:rFonts w:ascii="Comic Sans MS" w:hAnsi="Comic Sans MS"/>
        </w:rPr>
        <w:tab/>
        <w:t>$3/person</w:t>
      </w:r>
    </w:p>
    <w:p w:rsidR="004513B9" w:rsidRPr="004D32B9" w:rsidRDefault="004D32B9" w:rsidP="008969EF">
      <w:pPr>
        <w:tabs>
          <w:tab w:val="right" w:pos="3600"/>
          <w:tab w:val="right" w:pos="6120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Bunkhouse </w:t>
      </w:r>
      <w:r>
        <w:rPr>
          <w:rFonts w:ascii="Comic Sans MS" w:hAnsi="Comic Sans MS"/>
        </w:rPr>
        <w:tab/>
        <w:t>adult = $21</w:t>
      </w:r>
      <w:r w:rsidR="004513B9" w:rsidRPr="004D32B9">
        <w:rPr>
          <w:rFonts w:ascii="Comic Sans MS" w:hAnsi="Comic Sans MS"/>
        </w:rPr>
        <w:tab/>
        <w:t>child = $10.50</w:t>
      </w:r>
    </w:p>
    <w:p w:rsidR="004513B9" w:rsidRPr="004D32B9" w:rsidRDefault="008969EF" w:rsidP="008969EF">
      <w:pPr>
        <w:tabs>
          <w:tab w:val="right" w:pos="3600"/>
          <w:tab w:val="right" w:pos="6120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Cabin</w:t>
      </w:r>
      <w:r w:rsidR="004513B9" w:rsidRPr="004D32B9">
        <w:rPr>
          <w:rFonts w:ascii="Comic Sans MS" w:hAnsi="Comic Sans MS"/>
        </w:rPr>
        <w:tab/>
        <w:t>adult = $15.50</w:t>
      </w:r>
      <w:r w:rsidR="004513B9" w:rsidRPr="004D32B9">
        <w:rPr>
          <w:rFonts w:ascii="Comic Sans MS" w:hAnsi="Comic Sans MS"/>
        </w:rPr>
        <w:tab/>
        <w:t>child = $7.50</w:t>
      </w:r>
    </w:p>
    <w:p w:rsidR="004513B9" w:rsidRPr="004D32B9" w:rsidRDefault="008969EF" w:rsidP="008969EF">
      <w:pPr>
        <w:tabs>
          <w:tab w:val="right" w:pos="3600"/>
          <w:tab w:val="right" w:pos="6120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Tent</w:t>
      </w:r>
      <w:r w:rsidR="004513B9" w:rsidRPr="004D32B9">
        <w:rPr>
          <w:rFonts w:ascii="Comic Sans MS" w:hAnsi="Comic Sans MS"/>
        </w:rPr>
        <w:t xml:space="preserve"> </w:t>
      </w:r>
      <w:r w:rsidR="004513B9" w:rsidRPr="004D32B9">
        <w:rPr>
          <w:rFonts w:ascii="Comic Sans MS" w:hAnsi="Comic Sans MS"/>
        </w:rPr>
        <w:tab/>
        <w:t>adult = $13.50</w:t>
      </w:r>
      <w:r w:rsidR="004513B9" w:rsidRPr="004D32B9">
        <w:rPr>
          <w:rFonts w:ascii="Comic Sans MS" w:hAnsi="Comic Sans MS"/>
        </w:rPr>
        <w:tab/>
        <w:t>child = $6.50</w:t>
      </w:r>
    </w:p>
    <w:p w:rsidR="004513B9" w:rsidRPr="004D32B9" w:rsidRDefault="008969EF" w:rsidP="008969EF">
      <w:pPr>
        <w:tabs>
          <w:tab w:val="right" w:pos="6120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Meals</w:t>
      </w:r>
      <w:r>
        <w:rPr>
          <w:rFonts w:ascii="Comic Sans MS" w:hAnsi="Comic Sans MS"/>
        </w:rPr>
        <w:tab/>
        <w:t>person (</w:t>
      </w:r>
      <w:r w:rsidRPr="004D32B9">
        <w:rPr>
          <w:rFonts w:ascii="Comic Sans MS" w:hAnsi="Comic Sans MS"/>
        </w:rPr>
        <w:t>age 8 to adult</w:t>
      </w:r>
      <w:r>
        <w:rPr>
          <w:rFonts w:ascii="Comic Sans MS" w:hAnsi="Comic Sans MS"/>
        </w:rPr>
        <w:t>)/meal = $3.00</w:t>
      </w:r>
    </w:p>
    <w:p w:rsidR="004513B9" w:rsidRDefault="008969EF" w:rsidP="008969EF">
      <w:pPr>
        <w:tabs>
          <w:tab w:val="right" w:pos="6120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child</w:t>
      </w:r>
      <w:proofErr w:type="gramEnd"/>
      <w:r>
        <w:rPr>
          <w:rFonts w:ascii="Comic Sans MS" w:hAnsi="Comic Sans MS"/>
        </w:rPr>
        <w:t xml:space="preserve"> (age 2-7)</w:t>
      </w:r>
      <w:r w:rsidR="004513B9" w:rsidRPr="004D32B9">
        <w:rPr>
          <w:rFonts w:ascii="Comic Sans MS" w:hAnsi="Comic Sans MS"/>
        </w:rPr>
        <w:t xml:space="preserve">/meal </w:t>
      </w:r>
      <w:r>
        <w:rPr>
          <w:rFonts w:ascii="Comic Sans MS" w:hAnsi="Comic Sans MS"/>
        </w:rPr>
        <w:t>= $1.50</w:t>
      </w:r>
    </w:p>
    <w:p w:rsidR="004733DA" w:rsidRPr="00DE5A59" w:rsidRDefault="004733DA" w:rsidP="004733DA">
      <w:pPr>
        <w:spacing w:after="0" w:line="240" w:lineRule="auto"/>
        <w:ind w:left="360" w:hanging="360"/>
        <w:jc w:val="center"/>
        <w:rPr>
          <w:b/>
          <w:i/>
          <w:sz w:val="28"/>
          <w:szCs w:val="28"/>
        </w:rPr>
      </w:pPr>
      <w:r w:rsidRPr="00DE5A59">
        <w:rPr>
          <w:b/>
          <w:i/>
          <w:sz w:val="28"/>
          <w:szCs w:val="28"/>
        </w:rPr>
        <w:lastRenderedPageBreak/>
        <w:t>NEW BOOKS FOR OUR LIBRARY</w:t>
      </w:r>
    </w:p>
    <w:p w:rsidR="004733DA" w:rsidRPr="001744E3" w:rsidRDefault="004733DA" w:rsidP="004733DA">
      <w:pPr>
        <w:spacing w:after="0" w:line="240" w:lineRule="auto"/>
        <w:ind w:left="360" w:hanging="360"/>
        <w:rPr>
          <w:b/>
        </w:rPr>
      </w:pPr>
    </w:p>
    <w:p w:rsidR="004733DA" w:rsidRDefault="00DE5A59" w:rsidP="004733DA">
      <w:pPr>
        <w:spacing w:after="0" w:line="240" w:lineRule="auto"/>
        <w:ind w:left="360" w:hanging="360"/>
        <w:jc w:val="center"/>
        <w:rPr>
          <w:b/>
        </w:rPr>
      </w:pPr>
      <w:r>
        <w:rPr>
          <w:b/>
        </w:rPr>
        <w:t>Non-</w:t>
      </w:r>
      <w:r w:rsidR="004733DA" w:rsidRPr="00B41886">
        <w:rPr>
          <w:b/>
        </w:rPr>
        <w:t>Fiction</w:t>
      </w:r>
    </w:p>
    <w:p w:rsidR="004733DA" w:rsidRPr="001744E3" w:rsidRDefault="004733DA" w:rsidP="004733DA">
      <w:pPr>
        <w:spacing w:after="0" w:line="240" w:lineRule="auto"/>
        <w:ind w:left="360" w:hanging="360"/>
        <w:rPr>
          <w:sz w:val="12"/>
          <w:szCs w:val="12"/>
        </w:rPr>
      </w:pPr>
    </w:p>
    <w:p w:rsidR="00944AAB" w:rsidRPr="001F45D0" w:rsidRDefault="00944AAB" w:rsidP="004733DA">
      <w:pPr>
        <w:spacing w:after="0" w:line="240" w:lineRule="auto"/>
        <w:ind w:left="360" w:hanging="360"/>
        <w:rPr>
          <w:i/>
        </w:rPr>
      </w:pPr>
      <w:r>
        <w:t xml:space="preserve">Austin, Lynn:  </w:t>
      </w:r>
      <w:r w:rsidRPr="001F45D0">
        <w:rPr>
          <w:i/>
        </w:rPr>
        <w:t>Pilgrimage: My Journey to Deeper Faith…</w:t>
      </w:r>
    </w:p>
    <w:p w:rsidR="00944AAB" w:rsidRDefault="00944AAB" w:rsidP="004733DA">
      <w:pPr>
        <w:spacing w:after="0" w:line="240" w:lineRule="auto"/>
        <w:ind w:left="360" w:hanging="360"/>
      </w:pPr>
      <w:r>
        <w:t xml:space="preserve">Benson, Robert:  </w:t>
      </w:r>
      <w:r w:rsidRPr="001F45D0">
        <w:rPr>
          <w:i/>
        </w:rPr>
        <w:t>Moving Miss Peggy</w:t>
      </w:r>
    </w:p>
    <w:p w:rsidR="00944AAB" w:rsidRDefault="00944AAB" w:rsidP="004733DA">
      <w:pPr>
        <w:spacing w:after="0" w:line="240" w:lineRule="auto"/>
        <w:ind w:left="360" w:hanging="360"/>
      </w:pPr>
      <w:r>
        <w:t xml:space="preserve">Berry, Sara and Tricia Robbins:  </w:t>
      </w:r>
      <w:r w:rsidRPr="009B336B">
        <w:rPr>
          <w:i/>
        </w:rPr>
        <w:t>A Cord of Three Strands</w:t>
      </w:r>
    </w:p>
    <w:p w:rsidR="00944AAB" w:rsidRDefault="00944AAB" w:rsidP="004733DA">
      <w:pPr>
        <w:spacing w:after="0" w:line="240" w:lineRule="auto"/>
        <w:ind w:left="360" w:hanging="360"/>
      </w:pPr>
      <w:proofErr w:type="spellStart"/>
      <w:r>
        <w:t>Bowley</w:t>
      </w:r>
      <w:proofErr w:type="spellEnd"/>
      <w:r>
        <w:t xml:space="preserve">, Mary Francis:  </w:t>
      </w:r>
      <w:r w:rsidRPr="001F45D0">
        <w:rPr>
          <w:i/>
        </w:rPr>
        <w:t>The White Umbrella</w:t>
      </w:r>
    </w:p>
    <w:p w:rsidR="00944AAB" w:rsidRDefault="00944AAB" w:rsidP="004733DA">
      <w:pPr>
        <w:spacing w:after="0" w:line="240" w:lineRule="auto"/>
        <w:ind w:left="360" w:hanging="360"/>
      </w:pPr>
      <w:r>
        <w:t xml:space="preserve">Cranford, Sharon &amp; Dwight Roth:  </w:t>
      </w:r>
      <w:r w:rsidRPr="001F45D0">
        <w:rPr>
          <w:i/>
        </w:rPr>
        <w:t>Kinship Concealed</w:t>
      </w:r>
    </w:p>
    <w:p w:rsidR="00944AAB" w:rsidRDefault="00FC46DA" w:rsidP="004733DA">
      <w:pPr>
        <w:spacing w:after="0" w:line="240" w:lineRule="auto"/>
        <w:ind w:left="360" w:hanging="360"/>
      </w:pPr>
      <w:r>
        <w:t>Davis, Melody, compil</w:t>
      </w:r>
      <w:r w:rsidR="00944AAB">
        <w:t xml:space="preserve">er:  </w:t>
      </w:r>
      <w:r w:rsidR="00944AAB" w:rsidRPr="001F45D0">
        <w:rPr>
          <w:i/>
        </w:rPr>
        <w:t>Fifty Shades of Grace</w:t>
      </w:r>
    </w:p>
    <w:p w:rsidR="00944AAB" w:rsidRDefault="00944AAB" w:rsidP="004733DA">
      <w:pPr>
        <w:spacing w:after="0" w:line="240" w:lineRule="auto"/>
        <w:ind w:left="360" w:hanging="360"/>
      </w:pPr>
      <w:r>
        <w:t xml:space="preserve">De La Torre, Miguel:  </w:t>
      </w:r>
      <w:r w:rsidRPr="001F45D0">
        <w:rPr>
          <w:i/>
        </w:rPr>
        <w:t>The Quest for the Historical Satan</w:t>
      </w:r>
    </w:p>
    <w:p w:rsidR="00944AAB" w:rsidRDefault="00944AAB" w:rsidP="004733DA">
      <w:pPr>
        <w:spacing w:after="0" w:line="240" w:lineRule="auto"/>
        <w:ind w:left="360" w:hanging="360"/>
      </w:pPr>
      <w:proofErr w:type="spellStart"/>
      <w:r>
        <w:t>Drescher</w:t>
      </w:r>
      <w:proofErr w:type="spellEnd"/>
      <w:r>
        <w:t xml:space="preserve">, John:  </w:t>
      </w:r>
      <w:r w:rsidRPr="001F45D0">
        <w:rPr>
          <w:i/>
        </w:rPr>
        <w:t>Seven Things Children Need</w:t>
      </w:r>
    </w:p>
    <w:p w:rsidR="00944AAB" w:rsidRDefault="00944AAB" w:rsidP="004733DA">
      <w:pPr>
        <w:spacing w:after="0" w:line="240" w:lineRule="auto"/>
        <w:ind w:left="360" w:hanging="360"/>
      </w:pPr>
      <w:proofErr w:type="spellStart"/>
      <w:r>
        <w:t>Ehlig</w:t>
      </w:r>
      <w:proofErr w:type="spellEnd"/>
      <w:r>
        <w:t xml:space="preserve">, Bill and Ruby Payne:  </w:t>
      </w:r>
      <w:r w:rsidRPr="001F45D0">
        <w:rPr>
          <w:i/>
        </w:rPr>
        <w:t>What Every Church Member Should Know about Poverty</w:t>
      </w:r>
    </w:p>
    <w:p w:rsidR="00944AAB" w:rsidRDefault="00944AAB" w:rsidP="004733DA">
      <w:pPr>
        <w:spacing w:after="0" w:line="240" w:lineRule="auto"/>
        <w:ind w:left="360" w:hanging="360"/>
      </w:pPr>
      <w:proofErr w:type="spellStart"/>
      <w:r>
        <w:t>Faw</w:t>
      </w:r>
      <w:proofErr w:type="spellEnd"/>
      <w:r>
        <w:t xml:space="preserve">, </w:t>
      </w:r>
      <w:proofErr w:type="spellStart"/>
      <w:r>
        <w:t>Chalmer</w:t>
      </w:r>
      <w:proofErr w:type="spellEnd"/>
      <w:r>
        <w:t xml:space="preserve">:  </w:t>
      </w:r>
      <w:r w:rsidRPr="001F45D0">
        <w:rPr>
          <w:i/>
        </w:rPr>
        <w:t>Acts</w:t>
      </w:r>
      <w:r>
        <w:t xml:space="preserve"> (Believers Church Bible Commentary)</w:t>
      </w:r>
    </w:p>
    <w:p w:rsidR="00944AAB" w:rsidRPr="001F45D0" w:rsidRDefault="00944AAB" w:rsidP="004733DA">
      <w:pPr>
        <w:spacing w:after="0" w:line="240" w:lineRule="auto"/>
        <w:ind w:left="360" w:hanging="360"/>
        <w:rPr>
          <w:i/>
        </w:rPr>
      </w:pPr>
      <w:r>
        <w:t xml:space="preserve">Feller, Bruce:  </w:t>
      </w:r>
      <w:r w:rsidRPr="001F45D0">
        <w:rPr>
          <w:i/>
        </w:rPr>
        <w:t>Walking the Bible: Fi</w:t>
      </w:r>
      <w:bookmarkStart w:id="0" w:name="_GoBack"/>
      <w:bookmarkEnd w:id="0"/>
      <w:r w:rsidRPr="001F45D0">
        <w:rPr>
          <w:i/>
        </w:rPr>
        <w:t>ve Books of Moses</w:t>
      </w:r>
    </w:p>
    <w:p w:rsidR="00944AAB" w:rsidRDefault="00944AAB" w:rsidP="004733DA">
      <w:pPr>
        <w:spacing w:after="0" w:line="240" w:lineRule="auto"/>
        <w:ind w:left="360" w:hanging="360"/>
      </w:pPr>
      <w:r>
        <w:t xml:space="preserve">Gardner, Richard:  </w:t>
      </w:r>
      <w:r w:rsidRPr="001F45D0">
        <w:rPr>
          <w:i/>
        </w:rPr>
        <w:t>Matthew</w:t>
      </w:r>
      <w:r>
        <w:t xml:space="preserve"> (Believers Church Bible Commentary)</w:t>
      </w:r>
    </w:p>
    <w:p w:rsidR="00944AAB" w:rsidRDefault="00944AAB" w:rsidP="004733DA">
      <w:pPr>
        <w:spacing w:after="0" w:line="240" w:lineRule="auto"/>
        <w:ind w:left="360" w:hanging="360"/>
      </w:pPr>
      <w:proofErr w:type="spellStart"/>
      <w:r>
        <w:t>Kreider</w:t>
      </w:r>
      <w:proofErr w:type="spellEnd"/>
      <w:r>
        <w:t xml:space="preserve">, Robert:  </w:t>
      </w:r>
      <w:r w:rsidRPr="001F45D0">
        <w:rPr>
          <w:i/>
        </w:rPr>
        <w:t>Coming Home</w:t>
      </w:r>
    </w:p>
    <w:p w:rsidR="00944AAB" w:rsidRDefault="00944AAB" w:rsidP="004733DA">
      <w:pPr>
        <w:spacing w:after="0" w:line="240" w:lineRule="auto"/>
        <w:ind w:left="360" w:hanging="360"/>
      </w:pPr>
      <w:r>
        <w:t xml:space="preserve">Peterson, Eugene:  </w:t>
      </w:r>
      <w:r w:rsidRPr="001F45D0">
        <w:rPr>
          <w:i/>
        </w:rPr>
        <w:t>Eat This Book</w:t>
      </w:r>
    </w:p>
    <w:p w:rsidR="00944AAB" w:rsidRDefault="00944AAB" w:rsidP="004733DA">
      <w:pPr>
        <w:spacing w:after="0" w:line="240" w:lineRule="auto"/>
        <w:ind w:left="360" w:hanging="360"/>
      </w:pPr>
      <w:proofErr w:type="spellStart"/>
      <w:r>
        <w:t>Roop</w:t>
      </w:r>
      <w:proofErr w:type="spellEnd"/>
      <w:r>
        <w:t xml:space="preserve">, Eugene:  </w:t>
      </w:r>
      <w:r w:rsidRPr="001F45D0">
        <w:rPr>
          <w:i/>
        </w:rPr>
        <w:t>Genesis</w:t>
      </w:r>
      <w:r>
        <w:t xml:space="preserve"> (Believers Church Bible Commentary)</w:t>
      </w:r>
    </w:p>
    <w:p w:rsidR="00944AAB" w:rsidRDefault="00944AAB" w:rsidP="004733DA">
      <w:pPr>
        <w:spacing w:after="0" w:line="240" w:lineRule="auto"/>
        <w:ind w:left="360" w:hanging="360"/>
      </w:pPr>
      <w:r>
        <w:t xml:space="preserve">Walton, John and Mark Strauss:  </w:t>
      </w:r>
      <w:r w:rsidRPr="001F45D0">
        <w:rPr>
          <w:i/>
        </w:rPr>
        <w:t>The Essential Bible Companion</w:t>
      </w:r>
      <w:r>
        <w:t xml:space="preserve"> (2)</w:t>
      </w:r>
    </w:p>
    <w:p w:rsidR="00944AAB" w:rsidRDefault="00944AAB" w:rsidP="004733DA">
      <w:pPr>
        <w:spacing w:after="0" w:line="240" w:lineRule="auto"/>
        <w:ind w:left="360" w:hanging="360"/>
      </w:pPr>
      <w:proofErr w:type="spellStart"/>
      <w:r>
        <w:t>Zehr</w:t>
      </w:r>
      <w:proofErr w:type="spellEnd"/>
      <w:r>
        <w:t xml:space="preserve">, Paul M.:  </w:t>
      </w:r>
      <w:r w:rsidRPr="001F45D0">
        <w:rPr>
          <w:i/>
        </w:rPr>
        <w:t>First &amp; Second Timothy</w:t>
      </w:r>
      <w:r>
        <w:t xml:space="preserve"> (Believer Church Bible Comm.)</w:t>
      </w:r>
    </w:p>
    <w:p w:rsidR="004733DA" w:rsidRPr="00B41886" w:rsidRDefault="004733DA" w:rsidP="004733DA">
      <w:pPr>
        <w:spacing w:after="0" w:line="240" w:lineRule="auto"/>
        <w:ind w:left="360" w:hanging="360"/>
      </w:pPr>
    </w:p>
    <w:p w:rsidR="004733DA" w:rsidRDefault="004733DA" w:rsidP="004733DA">
      <w:pPr>
        <w:spacing w:after="0" w:line="240" w:lineRule="auto"/>
        <w:ind w:left="360" w:hanging="360"/>
        <w:jc w:val="center"/>
        <w:rPr>
          <w:b/>
        </w:rPr>
      </w:pPr>
      <w:r w:rsidRPr="00B41886">
        <w:rPr>
          <w:b/>
        </w:rPr>
        <w:t>Fiction</w:t>
      </w:r>
    </w:p>
    <w:p w:rsidR="004733DA" w:rsidRPr="001744E3" w:rsidRDefault="004733DA" w:rsidP="004733DA">
      <w:pPr>
        <w:spacing w:after="0" w:line="240" w:lineRule="auto"/>
        <w:ind w:left="360" w:hanging="360"/>
        <w:rPr>
          <w:sz w:val="12"/>
          <w:szCs w:val="12"/>
        </w:rPr>
      </w:pPr>
    </w:p>
    <w:p w:rsidR="00944AAB" w:rsidRDefault="00944AAB" w:rsidP="004733DA">
      <w:pPr>
        <w:spacing w:after="0" w:line="240" w:lineRule="auto"/>
        <w:ind w:left="360" w:hanging="360"/>
      </w:pPr>
      <w:proofErr w:type="spellStart"/>
      <w:r>
        <w:t>Brunstetter</w:t>
      </w:r>
      <w:proofErr w:type="spellEnd"/>
      <w:r>
        <w:t xml:space="preserve">, Wanda:  </w:t>
      </w:r>
      <w:r w:rsidRPr="001F45D0">
        <w:rPr>
          <w:i/>
        </w:rPr>
        <w:t>The Tattered Quilt</w:t>
      </w:r>
    </w:p>
    <w:p w:rsidR="00944AAB" w:rsidRDefault="00944AAB" w:rsidP="004733DA">
      <w:pPr>
        <w:spacing w:after="0" w:line="240" w:lineRule="auto"/>
        <w:ind w:left="360" w:hanging="360"/>
      </w:pPr>
      <w:r>
        <w:t xml:space="preserve">Hauck, Rachel:  </w:t>
      </w:r>
      <w:r w:rsidRPr="001F45D0">
        <w:rPr>
          <w:i/>
        </w:rPr>
        <w:t>Once Upon a Prince</w:t>
      </w:r>
    </w:p>
    <w:p w:rsidR="00944AAB" w:rsidRDefault="00944AAB" w:rsidP="004733DA">
      <w:pPr>
        <w:spacing w:after="0" w:line="240" w:lineRule="auto"/>
        <w:ind w:left="360" w:hanging="360"/>
      </w:pPr>
      <w:proofErr w:type="spellStart"/>
      <w:r>
        <w:t>Klavan</w:t>
      </w:r>
      <w:proofErr w:type="spellEnd"/>
      <w:r>
        <w:t xml:space="preserve">, Andrew:  </w:t>
      </w:r>
      <w:r w:rsidRPr="001F45D0">
        <w:rPr>
          <w:i/>
        </w:rPr>
        <w:t>If We Survive</w:t>
      </w:r>
    </w:p>
    <w:p w:rsidR="00944AAB" w:rsidRPr="004733DA" w:rsidRDefault="00944AAB" w:rsidP="004733DA">
      <w:pPr>
        <w:spacing w:after="0" w:line="240" w:lineRule="auto"/>
        <w:ind w:left="360" w:hanging="360"/>
      </w:pPr>
      <w:r>
        <w:t xml:space="preserve">Miller, Judith:  </w:t>
      </w:r>
      <w:r w:rsidRPr="001F45D0">
        <w:rPr>
          <w:i/>
        </w:rPr>
        <w:t>Simple Chance</w:t>
      </w:r>
    </w:p>
    <w:p w:rsidR="00944AAB" w:rsidRDefault="00944AAB" w:rsidP="004733DA">
      <w:pPr>
        <w:spacing w:after="0" w:line="240" w:lineRule="auto"/>
        <w:ind w:left="360" w:hanging="360"/>
      </w:pPr>
      <w:r>
        <w:t xml:space="preserve">Peterson, Tracie:  </w:t>
      </w:r>
      <w:r w:rsidRPr="001F45D0">
        <w:rPr>
          <w:i/>
        </w:rPr>
        <w:t>Hope Rekindled</w:t>
      </w:r>
    </w:p>
    <w:p w:rsidR="00944AAB" w:rsidRDefault="00944AAB" w:rsidP="004733DA">
      <w:pPr>
        <w:spacing w:after="0" w:line="240" w:lineRule="auto"/>
        <w:ind w:left="360" w:hanging="360"/>
      </w:pPr>
      <w:r>
        <w:t xml:space="preserve">Peterson, Tracie:  </w:t>
      </w:r>
      <w:r w:rsidRPr="001F45D0">
        <w:rPr>
          <w:i/>
        </w:rPr>
        <w:t>Touching the Sky</w:t>
      </w:r>
    </w:p>
    <w:p w:rsidR="00944AAB" w:rsidRDefault="00944AAB" w:rsidP="004733DA">
      <w:pPr>
        <w:spacing w:after="0" w:line="240" w:lineRule="auto"/>
        <w:ind w:left="360" w:hanging="360"/>
      </w:pPr>
      <w:r>
        <w:t xml:space="preserve">Raney, Deborah:  </w:t>
      </w:r>
      <w:r w:rsidRPr="001F45D0">
        <w:rPr>
          <w:i/>
        </w:rPr>
        <w:t>Silver Bells</w:t>
      </w:r>
    </w:p>
    <w:p w:rsidR="00944AAB" w:rsidRDefault="00944AAB" w:rsidP="004733DA">
      <w:pPr>
        <w:spacing w:after="0" w:line="240" w:lineRule="auto"/>
        <w:ind w:left="360" w:hanging="360"/>
      </w:pPr>
      <w:r>
        <w:t xml:space="preserve">Raney, Deborah:  </w:t>
      </w:r>
      <w:r w:rsidRPr="001F45D0">
        <w:rPr>
          <w:i/>
        </w:rPr>
        <w:t>The Face of the Earth</w:t>
      </w:r>
    </w:p>
    <w:p w:rsidR="00944AAB" w:rsidRDefault="00944AAB" w:rsidP="004733DA">
      <w:pPr>
        <w:spacing w:after="0" w:line="240" w:lineRule="auto"/>
        <w:ind w:left="360" w:hanging="360"/>
      </w:pPr>
      <w:proofErr w:type="spellStart"/>
      <w:r>
        <w:t>Ruchti</w:t>
      </w:r>
      <w:proofErr w:type="spellEnd"/>
      <w:r>
        <w:t xml:space="preserve">, Cynthia:  </w:t>
      </w:r>
      <w:r w:rsidRPr="001F45D0">
        <w:rPr>
          <w:i/>
        </w:rPr>
        <w:t>When the Morning Glory Blooms</w:t>
      </w:r>
    </w:p>
    <w:p w:rsidR="00944AAB" w:rsidRPr="001F45D0" w:rsidRDefault="00FC46DA" w:rsidP="004733DA">
      <w:pPr>
        <w:spacing w:after="0" w:line="240" w:lineRule="auto"/>
        <w:ind w:left="360" w:hanging="360"/>
        <w:rPr>
          <w:i/>
        </w:rPr>
      </w:pPr>
      <w:r>
        <w:t xml:space="preserve">Sawyer, Kim </w:t>
      </w:r>
      <w:r w:rsidR="00944AAB">
        <w:t xml:space="preserve">Vogel:  </w:t>
      </w:r>
      <w:r w:rsidR="00944AAB" w:rsidRPr="001F45D0">
        <w:rPr>
          <w:i/>
        </w:rPr>
        <w:t>What Once Was Lost</w:t>
      </w:r>
    </w:p>
    <w:p w:rsidR="00944AAB" w:rsidRDefault="00944AAB" w:rsidP="004733DA">
      <w:pPr>
        <w:spacing w:after="0" w:line="240" w:lineRule="auto"/>
        <w:ind w:left="360" w:hanging="360"/>
      </w:pPr>
      <w:r>
        <w:t xml:space="preserve">Sawyer, Kim Vogel:  </w:t>
      </w:r>
      <w:r w:rsidRPr="001F45D0">
        <w:rPr>
          <w:i/>
        </w:rPr>
        <w:t>Sweet Sanctuary</w:t>
      </w:r>
    </w:p>
    <w:p w:rsidR="00944AAB" w:rsidRPr="001F45D0" w:rsidRDefault="00944AAB" w:rsidP="004733DA">
      <w:pPr>
        <w:spacing w:after="0" w:line="240" w:lineRule="auto"/>
        <w:ind w:left="360" w:hanging="360"/>
        <w:rPr>
          <w:i/>
        </w:rPr>
      </w:pPr>
      <w:r>
        <w:t xml:space="preserve">Warren, Susan May:  </w:t>
      </w:r>
      <w:r w:rsidRPr="001F45D0">
        <w:rPr>
          <w:i/>
        </w:rPr>
        <w:t>Take a Chance on Me</w:t>
      </w:r>
    </w:p>
    <w:p w:rsidR="00944AAB" w:rsidRDefault="00944AAB" w:rsidP="004733DA">
      <w:pPr>
        <w:spacing w:after="0" w:line="240" w:lineRule="auto"/>
        <w:ind w:left="360" w:hanging="360"/>
      </w:pPr>
      <w:r>
        <w:t xml:space="preserve">Warren, Susan May:  </w:t>
      </w:r>
      <w:r w:rsidRPr="001F45D0">
        <w:rPr>
          <w:i/>
        </w:rPr>
        <w:t>You Don’t Know Me</w:t>
      </w:r>
    </w:p>
    <w:p w:rsidR="00944AAB" w:rsidRDefault="00944AAB" w:rsidP="004733DA">
      <w:pPr>
        <w:spacing w:after="0" w:line="240" w:lineRule="auto"/>
        <w:ind w:left="360" w:hanging="360"/>
      </w:pPr>
      <w:r>
        <w:t xml:space="preserve">Wingate, Lisa:  </w:t>
      </w:r>
      <w:r>
        <w:rPr>
          <w:i/>
        </w:rPr>
        <w:t>The Prayer B</w:t>
      </w:r>
      <w:r w:rsidRPr="001F45D0">
        <w:rPr>
          <w:i/>
        </w:rPr>
        <w:t>ox</w:t>
      </w:r>
    </w:p>
    <w:p w:rsidR="00944AAB" w:rsidRDefault="00944AAB" w:rsidP="004733DA">
      <w:pPr>
        <w:spacing w:after="0" w:line="240" w:lineRule="auto"/>
        <w:ind w:left="360" w:hanging="360"/>
      </w:pPr>
      <w:proofErr w:type="spellStart"/>
      <w:r>
        <w:t>Younts</w:t>
      </w:r>
      <w:proofErr w:type="spellEnd"/>
      <w:r>
        <w:t xml:space="preserve">, Elizabeth Byler:  </w:t>
      </w:r>
      <w:r w:rsidRPr="001F45D0">
        <w:rPr>
          <w:i/>
        </w:rPr>
        <w:t>Promise to Return</w:t>
      </w:r>
    </w:p>
    <w:sectPr w:rsidR="00944AAB" w:rsidSect="00120A01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1A61"/>
    <w:rsid w:val="000B1A61"/>
    <w:rsid w:val="00120A01"/>
    <w:rsid w:val="00132EA0"/>
    <w:rsid w:val="00152C97"/>
    <w:rsid w:val="00192A82"/>
    <w:rsid w:val="002B039E"/>
    <w:rsid w:val="004513B9"/>
    <w:rsid w:val="004733DA"/>
    <w:rsid w:val="004C3493"/>
    <w:rsid w:val="004C6BA9"/>
    <w:rsid w:val="004D32B9"/>
    <w:rsid w:val="0055044A"/>
    <w:rsid w:val="005B514F"/>
    <w:rsid w:val="007366A6"/>
    <w:rsid w:val="008969EF"/>
    <w:rsid w:val="009126CA"/>
    <w:rsid w:val="00944AAB"/>
    <w:rsid w:val="00AE1CC0"/>
    <w:rsid w:val="00CA599F"/>
    <w:rsid w:val="00DC2D5C"/>
    <w:rsid w:val="00DE5A59"/>
    <w:rsid w:val="00ED5B2D"/>
    <w:rsid w:val="00ED6E6E"/>
    <w:rsid w:val="00FC46DA"/>
    <w:rsid w:val="00FF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cp:lastPrinted>2014-08-01T15:59:00Z</cp:lastPrinted>
  <dcterms:created xsi:type="dcterms:W3CDTF">2014-08-07T13:18:00Z</dcterms:created>
  <dcterms:modified xsi:type="dcterms:W3CDTF">2014-08-07T13:18:00Z</dcterms:modified>
</cp:coreProperties>
</file>